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0A0E1" w14:textId="77777777" w:rsidR="00EA3566" w:rsidRPr="00F00C65" w:rsidRDefault="00EA3566" w:rsidP="00EA3566">
      <w:pPr>
        <w:jc w:val="center"/>
        <w:rPr>
          <w:b/>
          <w:szCs w:val="24"/>
        </w:rPr>
      </w:pPr>
    </w:p>
    <w:p w14:paraId="2648AA03" w14:textId="77777777" w:rsidR="00EA3566" w:rsidRPr="00F00C65" w:rsidRDefault="00EA3566" w:rsidP="00EA3566">
      <w:pPr>
        <w:jc w:val="center"/>
        <w:rPr>
          <w:b/>
          <w:szCs w:val="24"/>
        </w:rPr>
      </w:pPr>
    </w:p>
    <w:p w14:paraId="4CAEF980" w14:textId="48334274" w:rsidR="00EA3566" w:rsidRPr="00F00C65" w:rsidRDefault="00EA3566" w:rsidP="00EA3566">
      <w:pPr>
        <w:jc w:val="center"/>
        <w:rPr>
          <w:b/>
          <w:szCs w:val="24"/>
        </w:rPr>
      </w:pPr>
      <w:r w:rsidRPr="00F00C65">
        <w:rPr>
          <w:noProof/>
          <w:szCs w:val="24"/>
          <w:lang w:eastAsia="en-IE"/>
        </w:rPr>
        <w:drawing>
          <wp:inline distT="0" distB="0" distL="0" distR="0" wp14:anchorId="415AA60A" wp14:editId="732AB373">
            <wp:extent cx="47053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5350" cy="990600"/>
                    </a:xfrm>
                    <a:prstGeom prst="rect">
                      <a:avLst/>
                    </a:prstGeom>
                    <a:solidFill>
                      <a:srgbClr val="FFFFFF"/>
                    </a:solidFill>
                    <a:ln>
                      <a:noFill/>
                    </a:ln>
                  </pic:spPr>
                </pic:pic>
              </a:graphicData>
            </a:graphic>
          </wp:inline>
        </w:drawing>
      </w:r>
    </w:p>
    <w:p w14:paraId="6FA6771E" w14:textId="77777777" w:rsidR="00EA3566" w:rsidRPr="00F00C65" w:rsidRDefault="00EA3566" w:rsidP="00EA3566">
      <w:pPr>
        <w:jc w:val="center"/>
        <w:rPr>
          <w:b/>
          <w:szCs w:val="24"/>
        </w:rPr>
      </w:pPr>
    </w:p>
    <w:p w14:paraId="6034AF02" w14:textId="77777777" w:rsidR="00EA3566" w:rsidRPr="00F00C65" w:rsidRDefault="00EA3566" w:rsidP="00EA3566">
      <w:pPr>
        <w:jc w:val="center"/>
        <w:rPr>
          <w:b/>
          <w:szCs w:val="24"/>
        </w:rPr>
      </w:pPr>
    </w:p>
    <w:p w14:paraId="602ADC55" w14:textId="77777777" w:rsidR="00EA3566" w:rsidRPr="00D74BF4" w:rsidRDefault="00EA3566" w:rsidP="00EA3566">
      <w:pPr>
        <w:jc w:val="center"/>
        <w:rPr>
          <w:rFonts w:ascii="Bodoni MT Black" w:hAnsi="Bodoni MT Black"/>
          <w:b/>
          <w:szCs w:val="24"/>
        </w:rPr>
      </w:pPr>
      <w:r w:rsidRPr="00D74BF4">
        <w:rPr>
          <w:rFonts w:ascii="Bodoni MT Black" w:hAnsi="Bodoni MT Black"/>
          <w:b/>
          <w:szCs w:val="24"/>
        </w:rPr>
        <w:t>GRANARD MUNICIPAL DISTRICT</w:t>
      </w:r>
    </w:p>
    <w:p w14:paraId="67538557" w14:textId="77777777" w:rsidR="00EA3566" w:rsidRDefault="00EA3566" w:rsidP="00EA3566">
      <w:pPr>
        <w:jc w:val="center"/>
        <w:rPr>
          <w:b/>
          <w:szCs w:val="24"/>
        </w:rPr>
      </w:pPr>
    </w:p>
    <w:p w14:paraId="0A2F39FE" w14:textId="77777777" w:rsidR="00EA3566" w:rsidRDefault="00EA3566" w:rsidP="00EA3566">
      <w:pPr>
        <w:tabs>
          <w:tab w:val="left" w:pos="5220"/>
        </w:tabs>
        <w:jc w:val="both"/>
        <w:rPr>
          <w:rFonts w:eastAsia="Calibri"/>
          <w:b/>
          <w:i/>
          <w:szCs w:val="24"/>
          <w:lang w:val="en-IE"/>
        </w:rPr>
      </w:pPr>
      <w:r>
        <w:rPr>
          <w:rFonts w:eastAsia="Calibri"/>
          <w:b/>
          <w:i/>
          <w:szCs w:val="24"/>
          <w:lang w:val="en-IE"/>
        </w:rPr>
        <w:t>Please note meeting will be held via Microsoft Teams.</w:t>
      </w:r>
    </w:p>
    <w:p w14:paraId="50D08184" w14:textId="77777777" w:rsidR="00EA3566" w:rsidRDefault="00EA3566" w:rsidP="00EA3566">
      <w:pPr>
        <w:tabs>
          <w:tab w:val="left" w:pos="5220"/>
        </w:tabs>
        <w:jc w:val="both"/>
        <w:rPr>
          <w:b/>
          <w:szCs w:val="24"/>
        </w:rPr>
      </w:pPr>
    </w:p>
    <w:p w14:paraId="6A05804A" w14:textId="77777777" w:rsidR="00EA3566" w:rsidRDefault="00EA3566" w:rsidP="00EA3566">
      <w:pPr>
        <w:tabs>
          <w:tab w:val="left" w:pos="5220"/>
        </w:tabs>
        <w:jc w:val="both"/>
        <w:rPr>
          <w:b/>
          <w:szCs w:val="24"/>
        </w:rPr>
      </w:pPr>
    </w:p>
    <w:p w14:paraId="701780D4" w14:textId="397CFF6D" w:rsidR="00EA3566" w:rsidRPr="0030057F" w:rsidRDefault="003A4ACC" w:rsidP="00EA3566">
      <w:pPr>
        <w:tabs>
          <w:tab w:val="left" w:pos="5220"/>
        </w:tabs>
        <w:jc w:val="both"/>
        <w:rPr>
          <w:b/>
          <w:szCs w:val="24"/>
        </w:rPr>
      </w:pPr>
      <w:r>
        <w:rPr>
          <w:b/>
          <w:szCs w:val="24"/>
        </w:rPr>
        <w:t>19</w:t>
      </w:r>
      <w:r w:rsidRPr="003A4ACC">
        <w:rPr>
          <w:b/>
          <w:szCs w:val="24"/>
          <w:vertAlign w:val="superscript"/>
        </w:rPr>
        <w:t>th</w:t>
      </w:r>
      <w:r>
        <w:rPr>
          <w:b/>
          <w:szCs w:val="24"/>
        </w:rPr>
        <w:t xml:space="preserve"> </w:t>
      </w:r>
      <w:r w:rsidR="00EA3566">
        <w:rPr>
          <w:b/>
          <w:szCs w:val="24"/>
        </w:rPr>
        <w:t xml:space="preserve">May </w:t>
      </w:r>
      <w:r w:rsidR="00EA3566" w:rsidRPr="00F00C65">
        <w:rPr>
          <w:b/>
          <w:szCs w:val="24"/>
        </w:rPr>
        <w:t>202</w:t>
      </w:r>
      <w:r w:rsidR="00EA3566">
        <w:rPr>
          <w:b/>
          <w:szCs w:val="24"/>
        </w:rPr>
        <w:t>1</w:t>
      </w:r>
      <w:r w:rsidR="00EA3566" w:rsidRPr="00F00C65">
        <w:rPr>
          <w:b/>
          <w:szCs w:val="24"/>
        </w:rPr>
        <w:t>.</w:t>
      </w:r>
    </w:p>
    <w:p w14:paraId="50B63F13" w14:textId="77777777" w:rsidR="00EA3566" w:rsidRPr="00F00C65" w:rsidRDefault="00EA3566" w:rsidP="00EA3566">
      <w:pPr>
        <w:tabs>
          <w:tab w:val="left" w:pos="5220"/>
        </w:tabs>
        <w:jc w:val="both"/>
        <w:rPr>
          <w:szCs w:val="24"/>
        </w:rPr>
      </w:pPr>
    </w:p>
    <w:p w14:paraId="7A9E91B1" w14:textId="77777777" w:rsidR="00EA3566" w:rsidRPr="00F00C65" w:rsidRDefault="00EA3566" w:rsidP="00EA3566">
      <w:pPr>
        <w:tabs>
          <w:tab w:val="left" w:pos="5220"/>
        </w:tabs>
        <w:jc w:val="both"/>
        <w:rPr>
          <w:b/>
          <w:i/>
          <w:szCs w:val="24"/>
          <w:u w:val="double"/>
        </w:rPr>
      </w:pPr>
    </w:p>
    <w:p w14:paraId="304832AE" w14:textId="77777777" w:rsidR="00EA3566" w:rsidRPr="00F00C65" w:rsidRDefault="00EA3566" w:rsidP="00EA3566">
      <w:pPr>
        <w:tabs>
          <w:tab w:val="left" w:pos="5220"/>
        </w:tabs>
        <w:jc w:val="both"/>
        <w:rPr>
          <w:szCs w:val="24"/>
        </w:rPr>
      </w:pPr>
    </w:p>
    <w:p w14:paraId="5CCD0EF5" w14:textId="77777777" w:rsidR="00EA3566" w:rsidRPr="00F00C65" w:rsidRDefault="00EA3566" w:rsidP="00EA3566">
      <w:pPr>
        <w:tabs>
          <w:tab w:val="right" w:pos="8315"/>
        </w:tabs>
        <w:jc w:val="both"/>
        <w:rPr>
          <w:b/>
          <w:szCs w:val="24"/>
        </w:rPr>
      </w:pPr>
      <w:r w:rsidRPr="00F00C65">
        <w:rPr>
          <w:b/>
          <w:szCs w:val="24"/>
        </w:rPr>
        <w:t xml:space="preserve">To:   Each Member of Granard Municipal District. </w:t>
      </w:r>
      <w:r w:rsidRPr="00F00C65">
        <w:rPr>
          <w:b/>
          <w:szCs w:val="24"/>
        </w:rPr>
        <w:tab/>
      </w:r>
    </w:p>
    <w:p w14:paraId="41C3AD5D" w14:textId="77777777" w:rsidR="00EA3566" w:rsidRPr="00F00C65" w:rsidRDefault="00EA3566" w:rsidP="00EA3566">
      <w:pPr>
        <w:tabs>
          <w:tab w:val="left" w:pos="5220"/>
        </w:tabs>
        <w:jc w:val="both"/>
        <w:rPr>
          <w:szCs w:val="24"/>
        </w:rPr>
      </w:pPr>
    </w:p>
    <w:p w14:paraId="0ADE92E5" w14:textId="77777777" w:rsidR="00EA3566" w:rsidRPr="00F00C65" w:rsidRDefault="00EA3566" w:rsidP="00EA3566">
      <w:pPr>
        <w:tabs>
          <w:tab w:val="left" w:pos="5220"/>
        </w:tabs>
        <w:jc w:val="both"/>
        <w:rPr>
          <w:szCs w:val="24"/>
        </w:rPr>
      </w:pPr>
    </w:p>
    <w:p w14:paraId="17B600F5" w14:textId="77777777" w:rsidR="00EA3566" w:rsidRPr="00F00C65" w:rsidRDefault="00EA3566" w:rsidP="00EA3566">
      <w:pPr>
        <w:tabs>
          <w:tab w:val="left" w:pos="5220"/>
        </w:tabs>
        <w:jc w:val="both"/>
        <w:rPr>
          <w:b/>
          <w:szCs w:val="24"/>
        </w:rPr>
      </w:pPr>
      <w:r w:rsidRPr="00F00C65">
        <w:rPr>
          <w:b/>
          <w:szCs w:val="24"/>
        </w:rPr>
        <w:t>Dear Member,</w:t>
      </w:r>
    </w:p>
    <w:p w14:paraId="3C4F7F76" w14:textId="77777777" w:rsidR="00EA3566" w:rsidRPr="00F00C65" w:rsidRDefault="00EA3566" w:rsidP="00EA3566">
      <w:pPr>
        <w:tabs>
          <w:tab w:val="left" w:pos="5220"/>
        </w:tabs>
        <w:jc w:val="both"/>
        <w:rPr>
          <w:szCs w:val="24"/>
        </w:rPr>
      </w:pPr>
    </w:p>
    <w:p w14:paraId="50D99E25" w14:textId="77777777" w:rsidR="00EA3566" w:rsidRPr="00F00C65" w:rsidRDefault="00EA3566" w:rsidP="00EA3566">
      <w:pPr>
        <w:tabs>
          <w:tab w:val="left" w:pos="5220"/>
        </w:tabs>
        <w:spacing w:line="360" w:lineRule="auto"/>
        <w:jc w:val="both"/>
        <w:rPr>
          <w:szCs w:val="24"/>
        </w:rPr>
      </w:pPr>
      <w:r w:rsidRPr="00F00C65">
        <w:rPr>
          <w:szCs w:val="24"/>
        </w:rPr>
        <w:t xml:space="preserve">You are requested to attend Meeting of Granard Municipal District to be held </w:t>
      </w:r>
    </w:p>
    <w:p w14:paraId="4794C7D5" w14:textId="7FDEC555" w:rsidR="00EA3566" w:rsidRDefault="00EA3566" w:rsidP="00EA3566">
      <w:pPr>
        <w:spacing w:line="360" w:lineRule="auto"/>
        <w:rPr>
          <w:szCs w:val="24"/>
        </w:rPr>
      </w:pPr>
      <w:r>
        <w:rPr>
          <w:b/>
          <w:u w:val="single"/>
        </w:rPr>
        <w:t xml:space="preserve">via Microsoft Teams </w:t>
      </w:r>
      <w:r w:rsidRPr="00F00C65">
        <w:rPr>
          <w:szCs w:val="24"/>
        </w:rPr>
        <w:t xml:space="preserve">on </w:t>
      </w:r>
      <w:r w:rsidRPr="00F00C65">
        <w:rPr>
          <w:b/>
          <w:szCs w:val="24"/>
          <w:u w:val="single"/>
        </w:rPr>
        <w:t>Tuesday,</w:t>
      </w:r>
      <w:r w:rsidR="003A4ACC">
        <w:rPr>
          <w:b/>
          <w:szCs w:val="24"/>
          <w:u w:val="single"/>
        </w:rPr>
        <w:t xml:space="preserve"> 25</w:t>
      </w:r>
      <w:r w:rsidR="003A4ACC" w:rsidRPr="003A4ACC">
        <w:rPr>
          <w:b/>
          <w:szCs w:val="24"/>
          <w:u w:val="single"/>
          <w:vertAlign w:val="superscript"/>
        </w:rPr>
        <w:t>th</w:t>
      </w:r>
      <w:r w:rsidR="003A4ACC">
        <w:rPr>
          <w:b/>
          <w:szCs w:val="24"/>
          <w:u w:val="single"/>
        </w:rPr>
        <w:t xml:space="preserve"> </w:t>
      </w:r>
      <w:r>
        <w:rPr>
          <w:b/>
          <w:szCs w:val="24"/>
          <w:u w:val="single"/>
        </w:rPr>
        <w:t>May 2021</w:t>
      </w:r>
      <w:r w:rsidRPr="00F00C65">
        <w:rPr>
          <w:b/>
          <w:szCs w:val="24"/>
          <w:u w:val="single"/>
        </w:rPr>
        <w:t xml:space="preserve"> at</w:t>
      </w:r>
      <w:r>
        <w:rPr>
          <w:b/>
          <w:szCs w:val="24"/>
          <w:u w:val="single"/>
        </w:rPr>
        <w:t xml:space="preserve"> </w:t>
      </w:r>
      <w:r w:rsidRPr="00E429D4">
        <w:rPr>
          <w:b/>
          <w:szCs w:val="24"/>
          <w:u w:val="single"/>
        </w:rPr>
        <w:t>3.</w:t>
      </w:r>
      <w:r>
        <w:rPr>
          <w:b/>
          <w:szCs w:val="24"/>
          <w:u w:val="single"/>
        </w:rPr>
        <w:t>3</w:t>
      </w:r>
      <w:r w:rsidRPr="00E429D4">
        <w:rPr>
          <w:b/>
          <w:szCs w:val="24"/>
          <w:u w:val="single"/>
        </w:rPr>
        <w:t>0</w:t>
      </w:r>
      <w:r w:rsidR="00AA1F98">
        <w:rPr>
          <w:b/>
          <w:szCs w:val="24"/>
          <w:u w:val="single"/>
        </w:rPr>
        <w:t>pm</w:t>
      </w:r>
      <w:r w:rsidRPr="00E429D4">
        <w:rPr>
          <w:szCs w:val="24"/>
          <w:u w:val="single"/>
        </w:rPr>
        <w:t>.</w:t>
      </w:r>
      <w:r>
        <w:rPr>
          <w:szCs w:val="24"/>
        </w:rPr>
        <w:t xml:space="preserve"> </w:t>
      </w:r>
    </w:p>
    <w:p w14:paraId="31C320C7" w14:textId="77777777" w:rsidR="00EA3566" w:rsidRPr="00F00C65" w:rsidRDefault="00EA3566" w:rsidP="00EA3566">
      <w:pPr>
        <w:spacing w:line="360" w:lineRule="auto"/>
        <w:rPr>
          <w:szCs w:val="24"/>
        </w:rPr>
      </w:pPr>
      <w:r w:rsidRPr="00F00C65">
        <w:rPr>
          <w:szCs w:val="24"/>
        </w:rPr>
        <w:t xml:space="preserve">to transact business, as set out on the Agenda hereunder.  </w:t>
      </w:r>
    </w:p>
    <w:p w14:paraId="25CD4970" w14:textId="77777777" w:rsidR="00EA3566" w:rsidRPr="00F00C65" w:rsidRDefault="00EA3566" w:rsidP="00EA3566">
      <w:pPr>
        <w:tabs>
          <w:tab w:val="left" w:pos="5220"/>
        </w:tabs>
        <w:jc w:val="both"/>
        <w:rPr>
          <w:szCs w:val="24"/>
        </w:rPr>
      </w:pPr>
    </w:p>
    <w:p w14:paraId="4F870AAE" w14:textId="77777777" w:rsidR="00EA3566" w:rsidRPr="00F00C65" w:rsidRDefault="00EA3566" w:rsidP="00EA3566">
      <w:pPr>
        <w:tabs>
          <w:tab w:val="left" w:pos="5220"/>
        </w:tabs>
        <w:jc w:val="both"/>
        <w:rPr>
          <w:szCs w:val="24"/>
        </w:rPr>
      </w:pPr>
      <w:r w:rsidRPr="00F00C65">
        <w:rPr>
          <w:b/>
          <w:szCs w:val="24"/>
        </w:rPr>
        <w:t>Yours sincerely</w:t>
      </w:r>
      <w:r w:rsidRPr="00F00C65">
        <w:rPr>
          <w:szCs w:val="24"/>
        </w:rPr>
        <w:t>,</w:t>
      </w:r>
    </w:p>
    <w:p w14:paraId="0AB18982" w14:textId="259D8128" w:rsidR="00EA3566" w:rsidRPr="00F00C65" w:rsidRDefault="00EA3566" w:rsidP="00EA3566">
      <w:pPr>
        <w:tabs>
          <w:tab w:val="left" w:pos="5220"/>
        </w:tabs>
        <w:jc w:val="both"/>
        <w:rPr>
          <w:szCs w:val="24"/>
        </w:rPr>
      </w:pPr>
    </w:p>
    <w:p w14:paraId="57F500F7" w14:textId="77777777" w:rsidR="00EA3566" w:rsidRPr="00F00C65" w:rsidRDefault="00EA3566" w:rsidP="00EA3566">
      <w:pPr>
        <w:tabs>
          <w:tab w:val="left" w:pos="5220"/>
        </w:tabs>
        <w:jc w:val="both"/>
        <w:rPr>
          <w:szCs w:val="24"/>
        </w:rPr>
      </w:pPr>
    </w:p>
    <w:p w14:paraId="6D32DB2B" w14:textId="51161F79" w:rsidR="00EA3566" w:rsidRPr="00AA1F98" w:rsidRDefault="00AA1F98" w:rsidP="00EA3566">
      <w:pPr>
        <w:tabs>
          <w:tab w:val="left" w:pos="5220"/>
        </w:tabs>
        <w:jc w:val="both"/>
        <w:rPr>
          <w:rFonts w:ascii="Gigi" w:hAnsi="Gigi"/>
          <w:sz w:val="22"/>
          <w:szCs w:val="22"/>
        </w:rPr>
      </w:pPr>
      <w:r w:rsidRPr="00AA1F98">
        <w:rPr>
          <w:rFonts w:ascii="Gigi" w:hAnsi="Gigi"/>
          <w:sz w:val="22"/>
          <w:szCs w:val="22"/>
        </w:rPr>
        <w:t>Ann Marie Mc Keon</w:t>
      </w:r>
    </w:p>
    <w:p w14:paraId="530EFFD9" w14:textId="6C549D66" w:rsidR="00EA3566" w:rsidRPr="00F00C65" w:rsidRDefault="00EA3566" w:rsidP="00EA3566">
      <w:pPr>
        <w:tabs>
          <w:tab w:val="left" w:pos="5220"/>
        </w:tabs>
        <w:jc w:val="both"/>
        <w:rPr>
          <w:szCs w:val="24"/>
        </w:rPr>
      </w:pPr>
      <w:r w:rsidRPr="00F00C65">
        <w:rPr>
          <w:szCs w:val="24"/>
        </w:rPr>
        <w:t>_______________</w:t>
      </w:r>
      <w:r w:rsidR="00AA1F98">
        <w:rPr>
          <w:szCs w:val="24"/>
        </w:rPr>
        <w:t>_______</w:t>
      </w:r>
    </w:p>
    <w:p w14:paraId="017A1229" w14:textId="05273BC8" w:rsidR="00EA3566" w:rsidRPr="00F00C65" w:rsidRDefault="00EA3566" w:rsidP="00EA3566">
      <w:pPr>
        <w:tabs>
          <w:tab w:val="left" w:pos="5220"/>
        </w:tabs>
        <w:jc w:val="both"/>
        <w:rPr>
          <w:b/>
          <w:szCs w:val="24"/>
        </w:rPr>
      </w:pPr>
      <w:r w:rsidRPr="00F00C65">
        <w:rPr>
          <w:b/>
          <w:szCs w:val="24"/>
        </w:rPr>
        <w:t>Ann</w:t>
      </w:r>
      <w:r>
        <w:rPr>
          <w:b/>
          <w:szCs w:val="24"/>
        </w:rPr>
        <w:t xml:space="preserve"> Marie Mc Keon</w:t>
      </w:r>
      <w:r w:rsidR="00AA1F98">
        <w:rPr>
          <w:b/>
          <w:szCs w:val="24"/>
        </w:rPr>
        <w:t>,</w:t>
      </w:r>
    </w:p>
    <w:p w14:paraId="431758B4" w14:textId="77777777" w:rsidR="00EA3566" w:rsidRPr="00F00C65" w:rsidRDefault="00EA3566" w:rsidP="00EA3566">
      <w:pPr>
        <w:tabs>
          <w:tab w:val="left" w:pos="5220"/>
        </w:tabs>
        <w:jc w:val="both"/>
        <w:rPr>
          <w:b/>
          <w:szCs w:val="24"/>
        </w:rPr>
      </w:pPr>
      <w:r w:rsidRPr="00F00C65">
        <w:rPr>
          <w:b/>
          <w:szCs w:val="24"/>
        </w:rPr>
        <w:t>Meetings Administrator.</w:t>
      </w:r>
    </w:p>
    <w:p w14:paraId="71B2D8DD" w14:textId="77777777" w:rsidR="00EA3566" w:rsidRPr="00F00C65" w:rsidRDefault="00EA3566" w:rsidP="00EA3566">
      <w:pPr>
        <w:tabs>
          <w:tab w:val="left" w:pos="5220"/>
        </w:tabs>
        <w:jc w:val="both"/>
        <w:rPr>
          <w:szCs w:val="24"/>
        </w:rPr>
      </w:pPr>
    </w:p>
    <w:p w14:paraId="75369C07" w14:textId="77777777" w:rsidR="00EA3566" w:rsidRPr="00F00C65" w:rsidRDefault="00EA3566" w:rsidP="00EA3566">
      <w:pPr>
        <w:tabs>
          <w:tab w:val="left" w:pos="5220"/>
        </w:tabs>
        <w:jc w:val="center"/>
        <w:rPr>
          <w:b/>
          <w:szCs w:val="24"/>
          <w:u w:val="single"/>
        </w:rPr>
      </w:pPr>
    </w:p>
    <w:p w14:paraId="4B0CC196" w14:textId="77777777" w:rsidR="00EA3566" w:rsidRPr="00F00C65" w:rsidRDefault="00EA3566" w:rsidP="00EA3566">
      <w:pPr>
        <w:tabs>
          <w:tab w:val="left" w:pos="5220"/>
        </w:tabs>
        <w:jc w:val="center"/>
        <w:rPr>
          <w:b/>
          <w:szCs w:val="24"/>
          <w:u w:val="single"/>
        </w:rPr>
      </w:pPr>
      <w:r w:rsidRPr="00F00C65">
        <w:rPr>
          <w:b/>
          <w:szCs w:val="24"/>
          <w:u w:val="single"/>
        </w:rPr>
        <w:t>AGENDA</w:t>
      </w:r>
    </w:p>
    <w:p w14:paraId="436B79E0" w14:textId="77777777" w:rsidR="00EA3566" w:rsidRPr="00F00C65" w:rsidRDefault="00EA3566" w:rsidP="00EA3566">
      <w:pPr>
        <w:jc w:val="both"/>
        <w:rPr>
          <w:szCs w:val="24"/>
        </w:rPr>
      </w:pPr>
      <w:r w:rsidRPr="00F00C65">
        <w:rPr>
          <w:szCs w:val="24"/>
        </w:rPr>
        <w:tab/>
      </w:r>
    </w:p>
    <w:p w14:paraId="0D2F4CD0" w14:textId="77777777" w:rsidR="00EA3566" w:rsidRPr="00F00C65" w:rsidRDefault="00EA3566" w:rsidP="00EA3566">
      <w:pPr>
        <w:jc w:val="both"/>
        <w:rPr>
          <w:szCs w:val="24"/>
        </w:rPr>
      </w:pPr>
      <w:r w:rsidRPr="00F00C65">
        <w:rPr>
          <w:szCs w:val="24"/>
        </w:rPr>
        <w:tab/>
        <w:t>Prayer before meeting.</w:t>
      </w:r>
    </w:p>
    <w:p w14:paraId="6AA27125" w14:textId="77777777" w:rsidR="00EA3566" w:rsidRPr="00F00C65" w:rsidRDefault="00EA3566" w:rsidP="00EA3566">
      <w:pPr>
        <w:jc w:val="both"/>
        <w:rPr>
          <w:szCs w:val="24"/>
        </w:rPr>
      </w:pPr>
    </w:p>
    <w:p w14:paraId="160E5624" w14:textId="6CB49073" w:rsidR="003E6E3E" w:rsidRDefault="00EA3566" w:rsidP="00EA3566">
      <w:pPr>
        <w:ind w:left="720" w:hanging="720"/>
        <w:jc w:val="both"/>
        <w:rPr>
          <w:szCs w:val="24"/>
        </w:rPr>
      </w:pPr>
      <w:r w:rsidRPr="00F00C65">
        <w:rPr>
          <w:b/>
          <w:szCs w:val="24"/>
        </w:rPr>
        <w:t>1.</w:t>
      </w:r>
      <w:r w:rsidRPr="00F00C65">
        <w:rPr>
          <w:szCs w:val="24"/>
        </w:rPr>
        <w:tab/>
        <w:t xml:space="preserve">Confirmation of Minutes </w:t>
      </w:r>
      <w:r w:rsidR="003E6E3E">
        <w:rPr>
          <w:szCs w:val="24"/>
        </w:rPr>
        <w:t xml:space="preserve">as </w:t>
      </w:r>
      <w:r w:rsidR="00FB2160">
        <w:rPr>
          <w:szCs w:val="24"/>
        </w:rPr>
        <w:t>follows: -</w:t>
      </w:r>
    </w:p>
    <w:p w14:paraId="0BFC1849" w14:textId="77777777" w:rsidR="003E6E3E" w:rsidRDefault="003E6E3E" w:rsidP="00EA3566">
      <w:pPr>
        <w:ind w:left="720" w:hanging="720"/>
        <w:jc w:val="both"/>
        <w:rPr>
          <w:szCs w:val="24"/>
        </w:rPr>
      </w:pPr>
    </w:p>
    <w:p w14:paraId="24FC2E89" w14:textId="3A24A915" w:rsidR="003E6E3E" w:rsidRPr="003E6E3E" w:rsidRDefault="003E6E3E" w:rsidP="003E6E3E">
      <w:pPr>
        <w:pStyle w:val="ListParagraph"/>
        <w:numPr>
          <w:ilvl w:val="0"/>
          <w:numId w:val="2"/>
        </w:numPr>
        <w:jc w:val="both"/>
        <w:rPr>
          <w:sz w:val="24"/>
          <w:szCs w:val="24"/>
        </w:rPr>
      </w:pPr>
      <w:r w:rsidRPr="003E6E3E">
        <w:rPr>
          <w:sz w:val="24"/>
          <w:szCs w:val="24"/>
        </w:rPr>
        <w:t>Granard Municipal District Committee Meeting held on 23</w:t>
      </w:r>
      <w:r w:rsidRPr="003E6E3E">
        <w:rPr>
          <w:sz w:val="24"/>
          <w:szCs w:val="24"/>
          <w:vertAlign w:val="superscript"/>
        </w:rPr>
        <w:t>rd</w:t>
      </w:r>
      <w:r w:rsidRPr="003E6E3E">
        <w:rPr>
          <w:sz w:val="24"/>
          <w:szCs w:val="24"/>
        </w:rPr>
        <w:t xml:space="preserve"> March 2021 – copy enclosed.</w:t>
      </w:r>
    </w:p>
    <w:p w14:paraId="1FE5AF4B" w14:textId="77777777" w:rsidR="003E6E3E" w:rsidRPr="003E6E3E" w:rsidRDefault="003E6E3E" w:rsidP="003E6E3E">
      <w:pPr>
        <w:pStyle w:val="ListParagraph"/>
        <w:numPr>
          <w:ilvl w:val="0"/>
          <w:numId w:val="2"/>
        </w:numPr>
        <w:jc w:val="both"/>
        <w:rPr>
          <w:sz w:val="24"/>
          <w:szCs w:val="24"/>
        </w:rPr>
      </w:pPr>
      <w:r w:rsidRPr="003E6E3E">
        <w:rPr>
          <w:sz w:val="24"/>
          <w:szCs w:val="24"/>
        </w:rPr>
        <w:t>Granard Municipal District Meeting held on the 23rd March 2021 – copy enclosed.</w:t>
      </w:r>
    </w:p>
    <w:p w14:paraId="2B776EE2" w14:textId="77777777" w:rsidR="003E6E3E" w:rsidRPr="003E6E3E" w:rsidRDefault="003E6E3E" w:rsidP="003E6E3E">
      <w:pPr>
        <w:pStyle w:val="ListParagraph"/>
        <w:ind w:left="1500"/>
        <w:jc w:val="both"/>
        <w:rPr>
          <w:szCs w:val="24"/>
        </w:rPr>
      </w:pPr>
    </w:p>
    <w:p w14:paraId="2664F029" w14:textId="77777777" w:rsidR="00EA3566" w:rsidRPr="00F00C65" w:rsidRDefault="00EA3566" w:rsidP="00EA3566">
      <w:pPr>
        <w:ind w:left="720"/>
        <w:jc w:val="both"/>
        <w:rPr>
          <w:b/>
          <w:szCs w:val="24"/>
        </w:rPr>
      </w:pPr>
    </w:p>
    <w:p w14:paraId="095E181C" w14:textId="77777777" w:rsidR="00EA3566" w:rsidRPr="00F00C65" w:rsidRDefault="00EA3566" w:rsidP="00EA3566">
      <w:pPr>
        <w:jc w:val="both"/>
        <w:rPr>
          <w:szCs w:val="24"/>
        </w:rPr>
      </w:pPr>
      <w:r w:rsidRPr="00F00C65">
        <w:rPr>
          <w:b/>
          <w:szCs w:val="24"/>
        </w:rPr>
        <w:lastRenderedPageBreak/>
        <w:t>2.</w:t>
      </w:r>
      <w:r w:rsidRPr="00F00C65">
        <w:rPr>
          <w:b/>
          <w:szCs w:val="24"/>
        </w:rPr>
        <w:tab/>
      </w:r>
      <w:r w:rsidRPr="00F00C65">
        <w:rPr>
          <w:szCs w:val="24"/>
        </w:rPr>
        <w:t>Matters arising from Minutes.</w:t>
      </w:r>
    </w:p>
    <w:p w14:paraId="79CF9B06" w14:textId="77777777" w:rsidR="00EA3566" w:rsidRPr="00F00C65" w:rsidRDefault="00EA3566" w:rsidP="00EA3566">
      <w:pPr>
        <w:jc w:val="both"/>
        <w:rPr>
          <w:szCs w:val="24"/>
        </w:rPr>
      </w:pPr>
    </w:p>
    <w:p w14:paraId="2C7B1F81" w14:textId="77777777" w:rsidR="00EA3566" w:rsidRPr="00F00C65" w:rsidRDefault="00EA3566" w:rsidP="00EA3566">
      <w:pPr>
        <w:jc w:val="both"/>
        <w:rPr>
          <w:szCs w:val="24"/>
          <w:lang w:eastAsia="en-GB"/>
        </w:rPr>
      </w:pPr>
      <w:r w:rsidRPr="00F00C65">
        <w:rPr>
          <w:b/>
          <w:szCs w:val="24"/>
          <w:lang w:eastAsia="en-GB"/>
        </w:rPr>
        <w:t>3.</w:t>
      </w:r>
      <w:r w:rsidRPr="00F00C65">
        <w:rPr>
          <w:b/>
          <w:szCs w:val="24"/>
          <w:lang w:eastAsia="en-GB"/>
        </w:rPr>
        <w:tab/>
      </w:r>
      <w:r w:rsidRPr="00F00C65">
        <w:rPr>
          <w:szCs w:val="24"/>
          <w:lang w:eastAsia="en-GB"/>
        </w:rPr>
        <w:t>Declaration of Interest by Members.</w:t>
      </w:r>
    </w:p>
    <w:p w14:paraId="0A74681D" w14:textId="12B9AD70" w:rsidR="00EA3566" w:rsidRPr="00F00C65" w:rsidRDefault="00EA3566" w:rsidP="00EA3566">
      <w:pPr>
        <w:jc w:val="both"/>
        <w:rPr>
          <w:szCs w:val="24"/>
        </w:rPr>
      </w:pPr>
    </w:p>
    <w:p w14:paraId="2ECAE89E" w14:textId="77777777" w:rsidR="00EA3566" w:rsidRDefault="00EA3566" w:rsidP="00EA3566">
      <w:pPr>
        <w:ind w:left="720" w:hanging="720"/>
        <w:rPr>
          <w:szCs w:val="24"/>
        </w:rPr>
      </w:pPr>
      <w:r w:rsidRPr="00F00C65">
        <w:rPr>
          <w:b/>
          <w:szCs w:val="24"/>
        </w:rPr>
        <w:t>4.</w:t>
      </w:r>
      <w:r w:rsidRPr="00F00C65">
        <w:rPr>
          <w:b/>
          <w:szCs w:val="24"/>
        </w:rPr>
        <w:tab/>
      </w:r>
      <w:r w:rsidRPr="0002516D">
        <w:rPr>
          <w:szCs w:val="24"/>
          <w:lang w:eastAsia="en-GB"/>
        </w:rPr>
        <w:t xml:space="preserve">Management Report incorporating </w:t>
      </w:r>
      <w:r w:rsidRPr="00F00C65">
        <w:rPr>
          <w:szCs w:val="24"/>
          <w:lang w:eastAsia="en-GB"/>
        </w:rPr>
        <w:t>Area</w:t>
      </w:r>
      <w:r w:rsidRPr="00F00C65">
        <w:rPr>
          <w:szCs w:val="24"/>
        </w:rPr>
        <w:t xml:space="preserve"> Engineer’s Progress Report</w:t>
      </w:r>
      <w:r>
        <w:rPr>
          <w:szCs w:val="24"/>
        </w:rPr>
        <w:t xml:space="preserve"> </w:t>
      </w:r>
    </w:p>
    <w:p w14:paraId="394AC533" w14:textId="77777777" w:rsidR="00EA3566" w:rsidRPr="00F00C65" w:rsidRDefault="00EA3566" w:rsidP="00EA3566">
      <w:pPr>
        <w:ind w:left="720"/>
        <w:rPr>
          <w:szCs w:val="24"/>
        </w:rPr>
      </w:pPr>
      <w:r>
        <w:rPr>
          <w:szCs w:val="24"/>
        </w:rPr>
        <w:t xml:space="preserve">  - enclosed.  </w:t>
      </w:r>
    </w:p>
    <w:p w14:paraId="047BFA2A" w14:textId="77777777" w:rsidR="00EA3566" w:rsidRDefault="00EA3566" w:rsidP="00EA3566">
      <w:pPr>
        <w:rPr>
          <w:color w:val="000000"/>
          <w:szCs w:val="24"/>
        </w:rPr>
      </w:pPr>
    </w:p>
    <w:p w14:paraId="57DFF49F" w14:textId="77777777" w:rsidR="00EA3566" w:rsidRDefault="00EA3566" w:rsidP="00EA3566">
      <w:pPr>
        <w:rPr>
          <w:szCs w:val="24"/>
        </w:rPr>
      </w:pPr>
      <w:r>
        <w:rPr>
          <w:b/>
          <w:szCs w:val="24"/>
        </w:rPr>
        <w:t>5</w:t>
      </w:r>
      <w:r w:rsidRPr="003D45B4">
        <w:rPr>
          <w:b/>
          <w:szCs w:val="24"/>
        </w:rPr>
        <w:t>.</w:t>
      </w:r>
      <w:r>
        <w:rPr>
          <w:b/>
          <w:szCs w:val="24"/>
        </w:rPr>
        <w:tab/>
      </w:r>
      <w:r w:rsidRPr="00F00C65">
        <w:rPr>
          <w:szCs w:val="24"/>
        </w:rPr>
        <w:t>Granard Public Art Features.</w:t>
      </w:r>
    </w:p>
    <w:p w14:paraId="45B84F0E" w14:textId="77777777" w:rsidR="00EA3566" w:rsidRDefault="00EA3566" w:rsidP="00EA3566">
      <w:pPr>
        <w:jc w:val="both"/>
        <w:rPr>
          <w:bCs/>
          <w:szCs w:val="24"/>
        </w:rPr>
      </w:pPr>
    </w:p>
    <w:p w14:paraId="66574081" w14:textId="77777777" w:rsidR="00EA3566" w:rsidRDefault="00EA3566" w:rsidP="00EA3566">
      <w:pPr>
        <w:rPr>
          <w:szCs w:val="24"/>
        </w:rPr>
      </w:pPr>
      <w:r>
        <w:rPr>
          <w:b/>
          <w:szCs w:val="24"/>
        </w:rPr>
        <w:t>6</w:t>
      </w:r>
      <w:r w:rsidRPr="00586D6F">
        <w:rPr>
          <w:b/>
          <w:szCs w:val="24"/>
        </w:rPr>
        <w:t>.</w:t>
      </w:r>
      <w:r>
        <w:rPr>
          <w:bCs/>
          <w:szCs w:val="24"/>
        </w:rPr>
        <w:t xml:space="preserve"> </w:t>
      </w:r>
      <w:r>
        <w:rPr>
          <w:bCs/>
          <w:szCs w:val="24"/>
        </w:rPr>
        <w:tab/>
      </w:r>
      <w:r>
        <w:rPr>
          <w:szCs w:val="24"/>
        </w:rPr>
        <w:t xml:space="preserve">Consideration of applications for funding under the 2021 Community Grant </w:t>
      </w:r>
    </w:p>
    <w:p w14:paraId="3C527CB7" w14:textId="33CE2E65" w:rsidR="00EA3566" w:rsidRDefault="00EA3566" w:rsidP="00EA3566">
      <w:pPr>
        <w:ind w:firstLine="720"/>
        <w:rPr>
          <w:szCs w:val="24"/>
        </w:rPr>
      </w:pPr>
      <w:r>
        <w:rPr>
          <w:szCs w:val="24"/>
        </w:rPr>
        <w:t>Support Scheme - list enclosed.</w:t>
      </w:r>
    </w:p>
    <w:p w14:paraId="07D6A50C" w14:textId="77777777" w:rsidR="009208BE" w:rsidRDefault="009208BE" w:rsidP="00EA3566">
      <w:pPr>
        <w:ind w:firstLine="720"/>
        <w:rPr>
          <w:szCs w:val="24"/>
        </w:rPr>
      </w:pPr>
    </w:p>
    <w:p w14:paraId="3A5F4F39" w14:textId="03EE49B0" w:rsidR="009208BE" w:rsidRPr="009208BE" w:rsidRDefault="009208BE" w:rsidP="009208BE">
      <w:pPr>
        <w:rPr>
          <w:b/>
          <w:bCs/>
          <w:szCs w:val="24"/>
        </w:rPr>
      </w:pPr>
      <w:r>
        <w:rPr>
          <w:b/>
          <w:bCs/>
          <w:szCs w:val="24"/>
        </w:rPr>
        <w:t>7.</w:t>
      </w:r>
      <w:r>
        <w:rPr>
          <w:b/>
          <w:bCs/>
          <w:szCs w:val="24"/>
        </w:rPr>
        <w:tab/>
      </w:r>
      <w:r>
        <w:t>Special Projects Funding / Discretionary Grants 2021</w:t>
      </w:r>
      <w:r w:rsidR="007617F5">
        <w:t>.</w:t>
      </w:r>
    </w:p>
    <w:p w14:paraId="438748E1" w14:textId="77777777" w:rsidR="00EA3566" w:rsidRDefault="00EA3566" w:rsidP="00EA3566">
      <w:pPr>
        <w:ind w:firstLine="720"/>
        <w:rPr>
          <w:szCs w:val="24"/>
        </w:rPr>
      </w:pPr>
    </w:p>
    <w:p w14:paraId="03013AAE" w14:textId="678D8D52" w:rsidR="00174F5D" w:rsidRDefault="009208BE" w:rsidP="00174F5D">
      <w:pPr>
        <w:rPr>
          <w:sz w:val="22"/>
          <w:lang w:val="en-IE"/>
        </w:rPr>
      </w:pPr>
      <w:r>
        <w:rPr>
          <w:b/>
          <w:bCs/>
          <w:szCs w:val="24"/>
        </w:rPr>
        <w:t>8</w:t>
      </w:r>
      <w:r w:rsidR="00EA3566" w:rsidRPr="00586D6F">
        <w:rPr>
          <w:b/>
          <w:bCs/>
          <w:szCs w:val="24"/>
        </w:rPr>
        <w:t>.</w:t>
      </w:r>
      <w:r w:rsidR="00EA3566">
        <w:rPr>
          <w:szCs w:val="24"/>
        </w:rPr>
        <w:t xml:space="preserve">         </w:t>
      </w:r>
      <w:r w:rsidR="00174F5D">
        <w:rPr>
          <w:szCs w:val="24"/>
        </w:rPr>
        <w:t xml:space="preserve">CCTV – Granard </w:t>
      </w:r>
      <w:r w:rsidR="001652F2">
        <w:rPr>
          <w:szCs w:val="24"/>
        </w:rPr>
        <w:t xml:space="preserve">- </w:t>
      </w:r>
      <w:r w:rsidR="00174F5D">
        <w:rPr>
          <w:szCs w:val="24"/>
        </w:rPr>
        <w:t>Presentation by Daniel Lynch</w:t>
      </w:r>
      <w:r w:rsidR="007617F5">
        <w:rPr>
          <w:szCs w:val="24"/>
        </w:rPr>
        <w:t>.</w:t>
      </w:r>
      <w:bookmarkStart w:id="0" w:name="_GoBack"/>
      <w:bookmarkEnd w:id="0"/>
    </w:p>
    <w:p w14:paraId="664BF901" w14:textId="77777777" w:rsidR="00EA3566" w:rsidRPr="000B4AFD" w:rsidRDefault="00EA3566" w:rsidP="00EA3566">
      <w:pPr>
        <w:jc w:val="both"/>
        <w:rPr>
          <w:bCs/>
          <w:szCs w:val="24"/>
        </w:rPr>
      </w:pPr>
    </w:p>
    <w:p w14:paraId="1187812C" w14:textId="14595950" w:rsidR="00EA3566" w:rsidRDefault="009208BE" w:rsidP="00EA3566">
      <w:pPr>
        <w:rPr>
          <w:szCs w:val="24"/>
        </w:rPr>
      </w:pPr>
      <w:r>
        <w:rPr>
          <w:b/>
          <w:szCs w:val="24"/>
        </w:rPr>
        <w:t>9</w:t>
      </w:r>
      <w:r w:rsidR="00EA3566" w:rsidRPr="00586D6F">
        <w:rPr>
          <w:b/>
          <w:szCs w:val="24"/>
        </w:rPr>
        <w:t>.</w:t>
      </w:r>
      <w:r w:rsidR="00EA3566" w:rsidRPr="00F00C65">
        <w:rPr>
          <w:b/>
          <w:szCs w:val="24"/>
        </w:rPr>
        <w:tab/>
      </w:r>
      <w:r w:rsidR="00EA3566" w:rsidRPr="00F00C65">
        <w:rPr>
          <w:szCs w:val="24"/>
        </w:rPr>
        <w:t>Notices of Motions, submitted by Councillors, as listed hereunder –</w:t>
      </w:r>
    </w:p>
    <w:p w14:paraId="54048CA6" w14:textId="0E45BF69" w:rsidR="00D941CE" w:rsidRDefault="00D941CE"/>
    <w:p w14:paraId="54DAD175" w14:textId="10A9C712" w:rsidR="00F723DF" w:rsidRPr="00E444AC" w:rsidRDefault="00F723DF" w:rsidP="00F723DF">
      <w:pPr>
        <w:rPr>
          <w:b/>
          <w:bCs/>
          <w:u w:val="single"/>
        </w:rPr>
      </w:pPr>
      <w:r>
        <w:tab/>
      </w:r>
      <w:r w:rsidRPr="00E444AC">
        <w:rPr>
          <w:b/>
          <w:bCs/>
          <w:u w:val="single"/>
        </w:rPr>
        <w:t>Councillor PJ Reilly</w:t>
      </w:r>
      <w:r w:rsidR="00E444AC" w:rsidRPr="00E444AC">
        <w:rPr>
          <w:b/>
          <w:bCs/>
          <w:u w:val="single"/>
        </w:rPr>
        <w:t xml:space="preserve"> </w:t>
      </w:r>
    </w:p>
    <w:p w14:paraId="5C46C10C" w14:textId="77777777" w:rsidR="00E444AC" w:rsidRDefault="00E444AC" w:rsidP="00F723DF"/>
    <w:p w14:paraId="24CCDE76" w14:textId="24F74884" w:rsidR="00F723DF" w:rsidRDefault="008537DF" w:rsidP="008537DF">
      <w:pPr>
        <w:ind w:left="720"/>
      </w:pPr>
      <w:r>
        <w:t xml:space="preserve">“I call on Longford County Council to provide an update on </w:t>
      </w:r>
      <w:r w:rsidR="0006239C">
        <w:t xml:space="preserve">when </w:t>
      </w:r>
      <w:r>
        <w:t xml:space="preserve">funding </w:t>
      </w:r>
      <w:r w:rsidR="0006239C">
        <w:t xml:space="preserve">will be allocated </w:t>
      </w:r>
      <w:r>
        <w:t>for safety and realignment works at the Perth cross junction”.</w:t>
      </w:r>
    </w:p>
    <w:p w14:paraId="3DA5B5F0" w14:textId="750104A2" w:rsidR="00306667" w:rsidRDefault="00306667" w:rsidP="008537DF">
      <w:pPr>
        <w:ind w:left="720"/>
      </w:pPr>
    </w:p>
    <w:p w14:paraId="431BA3AD" w14:textId="6F5792D9" w:rsidR="00306667" w:rsidRDefault="00306667" w:rsidP="008537DF">
      <w:pPr>
        <w:ind w:left="720"/>
        <w:rPr>
          <w:b/>
          <w:bCs/>
          <w:u w:val="single"/>
        </w:rPr>
      </w:pPr>
      <w:r w:rsidRPr="00E444AC">
        <w:rPr>
          <w:b/>
          <w:bCs/>
          <w:u w:val="single"/>
        </w:rPr>
        <w:t>Councillor PJ Reilly</w:t>
      </w:r>
    </w:p>
    <w:p w14:paraId="0DA97D81" w14:textId="77777777" w:rsidR="00306667" w:rsidRDefault="00306667" w:rsidP="008537DF">
      <w:pPr>
        <w:ind w:left="720"/>
      </w:pPr>
    </w:p>
    <w:p w14:paraId="042C9DA9" w14:textId="77777777" w:rsidR="00306667" w:rsidRDefault="00306667" w:rsidP="00306667">
      <w:pPr>
        <w:ind w:left="720"/>
        <w:rPr>
          <w:sz w:val="22"/>
        </w:rPr>
      </w:pPr>
      <w:r>
        <w:t xml:space="preserve">I wish to put a Motion to the Meeting for the Council to write to Irish Water for funding to replace the Water Line at Ballywillan/Creevy as there have been five major bursts within three days recently on this line causing major disturbance. </w:t>
      </w:r>
    </w:p>
    <w:p w14:paraId="018C3F3D" w14:textId="77777777" w:rsidR="00306667" w:rsidRDefault="00306667" w:rsidP="008537DF">
      <w:pPr>
        <w:ind w:left="720"/>
      </w:pPr>
    </w:p>
    <w:p w14:paraId="1419125B" w14:textId="67D96731" w:rsidR="00782F06" w:rsidRPr="00782F06" w:rsidRDefault="00782F06">
      <w:pPr>
        <w:rPr>
          <w:b/>
          <w:bCs/>
          <w:szCs w:val="24"/>
          <w:u w:val="single"/>
        </w:rPr>
      </w:pPr>
      <w:r>
        <w:tab/>
      </w:r>
      <w:r w:rsidRPr="00782F06">
        <w:rPr>
          <w:b/>
          <w:bCs/>
          <w:szCs w:val="24"/>
          <w:u w:val="single"/>
        </w:rPr>
        <w:t>Councillor Turlough Mc Govern</w:t>
      </w:r>
    </w:p>
    <w:p w14:paraId="389C7D97" w14:textId="35E632DC" w:rsidR="00782F06" w:rsidRDefault="00782F06" w:rsidP="00782F06">
      <w:pPr>
        <w:pStyle w:val="NormalWeb"/>
        <w:ind w:left="720"/>
        <w:rPr>
          <w:rFonts w:ascii="Times New Roman" w:hAnsi="Times New Roman" w:cs="Times New Roman"/>
          <w:sz w:val="24"/>
          <w:szCs w:val="24"/>
        </w:rPr>
      </w:pPr>
      <w:r w:rsidRPr="00782F06">
        <w:rPr>
          <w:rFonts w:ascii="Times New Roman" w:hAnsi="Times New Roman" w:cs="Times New Roman"/>
          <w:sz w:val="24"/>
          <w:szCs w:val="24"/>
        </w:rPr>
        <w:t>That Longford County Council contact the relevant State Body (Coillte or Board Na Mona) to cut their trees on the R395 between Clonca and Coolamber area as they are overhanging(and some are ready to fall) onto the road and falling debris could cause an unnecessary accident.</w:t>
      </w:r>
    </w:p>
    <w:p w14:paraId="5B39DF5D" w14:textId="4599E2E7" w:rsidR="00306667" w:rsidRPr="00306667" w:rsidRDefault="00306667" w:rsidP="00782F06">
      <w:pPr>
        <w:pStyle w:val="NormalWeb"/>
        <w:ind w:left="720"/>
        <w:rPr>
          <w:rFonts w:ascii="Times New Roman" w:hAnsi="Times New Roman" w:cs="Times New Roman"/>
          <w:b/>
          <w:bCs/>
          <w:sz w:val="24"/>
          <w:szCs w:val="24"/>
          <w:u w:val="single"/>
        </w:rPr>
      </w:pPr>
      <w:r w:rsidRPr="00306667">
        <w:rPr>
          <w:rFonts w:ascii="Times New Roman" w:hAnsi="Times New Roman" w:cs="Times New Roman"/>
          <w:b/>
          <w:bCs/>
          <w:sz w:val="24"/>
          <w:szCs w:val="24"/>
          <w:u w:val="single"/>
        </w:rPr>
        <w:t>Councillor Colin Dalton</w:t>
      </w:r>
    </w:p>
    <w:p w14:paraId="59BC6D7D" w14:textId="1C0D1621" w:rsidR="00782F06" w:rsidRDefault="00306667" w:rsidP="00306667">
      <w:pPr>
        <w:ind w:left="720"/>
      </w:pPr>
      <w:r>
        <w:t>I am calling on Longford County Council through the regeneration team, to support Naomh Columba National School, for funding under the safe routes to school program, to connect the school, church and community centre in the village via a footpath and the associated traffic calming measures.</w:t>
      </w:r>
    </w:p>
    <w:p w14:paraId="3D16B6A5" w14:textId="77777777" w:rsidR="00284B43" w:rsidRDefault="00284B43" w:rsidP="00306667">
      <w:pPr>
        <w:ind w:left="720"/>
      </w:pPr>
    </w:p>
    <w:p w14:paraId="0CF3FC8E" w14:textId="1405EBEA" w:rsidR="00284B43" w:rsidRPr="00284B43" w:rsidRDefault="00284B43" w:rsidP="00284B43"/>
    <w:p w14:paraId="449AFF4A" w14:textId="2558A3D1" w:rsidR="00306667" w:rsidRDefault="00306667" w:rsidP="00306667">
      <w:pPr>
        <w:ind w:left="720"/>
      </w:pPr>
    </w:p>
    <w:p w14:paraId="6B75DB8C" w14:textId="77777777" w:rsidR="008A31F1" w:rsidRDefault="008A31F1" w:rsidP="00306667">
      <w:pPr>
        <w:pStyle w:val="NormalWeb"/>
        <w:ind w:left="720"/>
        <w:rPr>
          <w:rFonts w:ascii="Times New Roman" w:hAnsi="Times New Roman" w:cs="Times New Roman"/>
          <w:b/>
          <w:bCs/>
          <w:sz w:val="24"/>
          <w:szCs w:val="24"/>
          <w:u w:val="single"/>
        </w:rPr>
      </w:pPr>
    </w:p>
    <w:p w14:paraId="478B48E0" w14:textId="77777777" w:rsidR="008A31F1" w:rsidRDefault="008A31F1" w:rsidP="00306667">
      <w:pPr>
        <w:pStyle w:val="NormalWeb"/>
        <w:ind w:left="720"/>
        <w:rPr>
          <w:rFonts w:ascii="Times New Roman" w:hAnsi="Times New Roman" w:cs="Times New Roman"/>
          <w:b/>
          <w:bCs/>
          <w:sz w:val="24"/>
          <w:szCs w:val="24"/>
          <w:u w:val="single"/>
        </w:rPr>
      </w:pPr>
    </w:p>
    <w:p w14:paraId="160725C9" w14:textId="77777777" w:rsidR="008A31F1" w:rsidRDefault="008A31F1" w:rsidP="00306667">
      <w:pPr>
        <w:pStyle w:val="NormalWeb"/>
        <w:ind w:left="720"/>
        <w:rPr>
          <w:rFonts w:ascii="Times New Roman" w:hAnsi="Times New Roman" w:cs="Times New Roman"/>
          <w:b/>
          <w:bCs/>
          <w:sz w:val="24"/>
          <w:szCs w:val="24"/>
          <w:u w:val="single"/>
        </w:rPr>
      </w:pPr>
    </w:p>
    <w:p w14:paraId="04FA6BF4" w14:textId="77777777" w:rsidR="008A31F1" w:rsidRDefault="008A31F1" w:rsidP="00306667">
      <w:pPr>
        <w:pStyle w:val="NormalWeb"/>
        <w:ind w:left="720"/>
        <w:rPr>
          <w:rFonts w:ascii="Times New Roman" w:hAnsi="Times New Roman" w:cs="Times New Roman"/>
          <w:b/>
          <w:bCs/>
          <w:sz w:val="24"/>
          <w:szCs w:val="24"/>
          <w:u w:val="single"/>
        </w:rPr>
      </w:pPr>
    </w:p>
    <w:p w14:paraId="6747B93A" w14:textId="2B4158DA" w:rsidR="00306667" w:rsidRPr="00306667" w:rsidRDefault="00306667" w:rsidP="00306667">
      <w:pPr>
        <w:pStyle w:val="NormalWeb"/>
        <w:ind w:left="720"/>
        <w:rPr>
          <w:rFonts w:ascii="Times New Roman" w:hAnsi="Times New Roman" w:cs="Times New Roman"/>
          <w:b/>
          <w:bCs/>
          <w:sz w:val="24"/>
          <w:szCs w:val="24"/>
          <w:u w:val="single"/>
        </w:rPr>
      </w:pPr>
      <w:r w:rsidRPr="00306667">
        <w:rPr>
          <w:rFonts w:ascii="Times New Roman" w:hAnsi="Times New Roman" w:cs="Times New Roman"/>
          <w:b/>
          <w:bCs/>
          <w:sz w:val="24"/>
          <w:szCs w:val="24"/>
          <w:u w:val="single"/>
        </w:rPr>
        <w:t>Councillor Colin Dalton</w:t>
      </w:r>
    </w:p>
    <w:p w14:paraId="0B1A0CC8" w14:textId="2426A564" w:rsidR="00306667" w:rsidRDefault="00306667" w:rsidP="00306667">
      <w:pPr>
        <w:ind w:left="720"/>
      </w:pPr>
      <w:r>
        <w:t>I am calling on Longford County Council to prioritise safety measures at the junction where the France road meets the Clonbroney/Edgeworthstown road. There has been ongoing calls from the wider community to have this dangerous junction addressed. High volumes of traffic from the north of the county are commuting to and from Dublin every day and are using this route to access the N4 and the Mostrim Train station. I am imploring Longford County Council to give serious consideration to developing this junction, to improve the sight lines at the junction, before there is a serious or fatal accident.</w:t>
      </w:r>
    </w:p>
    <w:p w14:paraId="79A3C404" w14:textId="7FDFD304" w:rsidR="008B2BD0" w:rsidRDefault="008B2BD0" w:rsidP="00306667">
      <w:pPr>
        <w:ind w:left="720"/>
      </w:pPr>
    </w:p>
    <w:p w14:paraId="48AF3258" w14:textId="0D3C96A5" w:rsidR="008B2BD0" w:rsidRDefault="008B2BD0" w:rsidP="00306667">
      <w:pPr>
        <w:ind w:left="720"/>
        <w:rPr>
          <w:b/>
          <w:bCs/>
          <w:u w:val="single"/>
        </w:rPr>
      </w:pPr>
      <w:r>
        <w:rPr>
          <w:b/>
          <w:bCs/>
          <w:u w:val="single"/>
        </w:rPr>
        <w:t>Councillor Garry Murtagh</w:t>
      </w:r>
    </w:p>
    <w:p w14:paraId="686BEE0A" w14:textId="77777777" w:rsidR="008B2BD0" w:rsidRPr="008B2BD0" w:rsidRDefault="008B2BD0" w:rsidP="00306667">
      <w:pPr>
        <w:ind w:left="720"/>
        <w:rPr>
          <w:b/>
          <w:bCs/>
          <w:u w:val="single"/>
        </w:rPr>
      </w:pPr>
    </w:p>
    <w:p w14:paraId="11CC9AF6" w14:textId="7D4081D6" w:rsidR="008B2BD0" w:rsidRDefault="008B2BD0" w:rsidP="008B2BD0">
      <w:pPr>
        <w:ind w:left="720"/>
        <w:rPr>
          <w:sz w:val="22"/>
          <w:lang w:val="en-IE"/>
        </w:rPr>
      </w:pPr>
      <w:r>
        <w:t xml:space="preserve">I call on Granard Municipal District to write to the Minister for transport Eamon Ryan to act swiftly and address the growing concern for people trying to access The Driver Theory Test.  Truck/Bus, CPC &amp; Professional Theory Test exams are available via Pro Proctor Online Testing and the same service should be made available to people to complete the driver Theory Test (via an online portal).  There are young people playing a vital role in essential services that cannot complete their Theory Test as there are young people in the Agricultural sector in the same predicament.  Time and time again through-out the pandemic people have seen their appointments cancelled which is causing undue stress, concern and a serious back log on the system. Where simple solutions should be made available. </w:t>
      </w:r>
    </w:p>
    <w:p w14:paraId="19FE4D3B" w14:textId="423839AA" w:rsidR="008B2BD0" w:rsidRDefault="008B2BD0" w:rsidP="00284B43"/>
    <w:p w14:paraId="0208F771" w14:textId="73975E27" w:rsidR="00284B43" w:rsidRDefault="00284B43" w:rsidP="00284B43">
      <w:r>
        <w:rPr>
          <w:b/>
          <w:bCs/>
        </w:rPr>
        <w:t>10.</w:t>
      </w:r>
      <w:r>
        <w:rPr>
          <w:b/>
          <w:bCs/>
        </w:rPr>
        <w:tab/>
      </w:r>
      <w:r w:rsidRPr="00284B43">
        <w:t xml:space="preserve">Correspondence from Bank of Ireland – </w:t>
      </w:r>
      <w:r w:rsidR="002169B0">
        <w:t>copy enclosed</w:t>
      </w:r>
      <w:r w:rsidRPr="00284B43">
        <w:t>.</w:t>
      </w:r>
    </w:p>
    <w:sectPr w:rsidR="00284B4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2BF78" w14:textId="77777777" w:rsidR="008A31F1" w:rsidRDefault="008A31F1" w:rsidP="008A31F1">
      <w:r>
        <w:separator/>
      </w:r>
    </w:p>
  </w:endnote>
  <w:endnote w:type="continuationSeparator" w:id="0">
    <w:p w14:paraId="0694B159" w14:textId="77777777" w:rsidR="008A31F1" w:rsidRDefault="008A31F1" w:rsidP="008A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635886"/>
      <w:docPartObj>
        <w:docPartGallery w:val="Page Numbers (Bottom of Page)"/>
        <w:docPartUnique/>
      </w:docPartObj>
    </w:sdtPr>
    <w:sdtEndPr>
      <w:rPr>
        <w:noProof/>
      </w:rPr>
    </w:sdtEndPr>
    <w:sdtContent>
      <w:p w14:paraId="5C29125A" w14:textId="78AC5D30" w:rsidR="008A31F1" w:rsidRDefault="008A31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171FDA" w14:textId="77777777" w:rsidR="008A31F1" w:rsidRDefault="008A3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B1F1D" w14:textId="77777777" w:rsidR="008A31F1" w:rsidRDefault="008A31F1" w:rsidP="008A31F1">
      <w:r>
        <w:separator/>
      </w:r>
    </w:p>
  </w:footnote>
  <w:footnote w:type="continuationSeparator" w:id="0">
    <w:p w14:paraId="03772DA2" w14:textId="77777777" w:rsidR="008A31F1" w:rsidRDefault="008A31F1" w:rsidP="008A3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D0E98"/>
    <w:multiLevelType w:val="hybridMultilevel"/>
    <w:tmpl w:val="323482A0"/>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1" w15:restartNumberingAfterBreak="0">
    <w:nsid w:val="613B64A1"/>
    <w:multiLevelType w:val="hybridMultilevel"/>
    <w:tmpl w:val="65BEA1D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66"/>
    <w:rsid w:val="0006239C"/>
    <w:rsid w:val="001652F2"/>
    <w:rsid w:val="00174F5D"/>
    <w:rsid w:val="002169B0"/>
    <w:rsid w:val="00284B43"/>
    <w:rsid w:val="00306667"/>
    <w:rsid w:val="003A4ACC"/>
    <w:rsid w:val="003E6E3E"/>
    <w:rsid w:val="007617F5"/>
    <w:rsid w:val="00782F06"/>
    <w:rsid w:val="008537DF"/>
    <w:rsid w:val="008A31F1"/>
    <w:rsid w:val="008B2BD0"/>
    <w:rsid w:val="009208BE"/>
    <w:rsid w:val="00AA1F98"/>
    <w:rsid w:val="00D941CE"/>
    <w:rsid w:val="00E444AC"/>
    <w:rsid w:val="00E67D8F"/>
    <w:rsid w:val="00EA3566"/>
    <w:rsid w:val="00F723DF"/>
    <w:rsid w:val="00FB2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CEC1"/>
  <w15:chartTrackingRefBased/>
  <w15:docId w15:val="{1B77398F-CB5F-4956-AB88-DD380B4B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566"/>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566"/>
    <w:pPr>
      <w:overflowPunct w:val="0"/>
      <w:autoSpaceDE w:val="0"/>
      <w:autoSpaceDN w:val="0"/>
      <w:adjustRightInd w:val="0"/>
      <w:ind w:left="720"/>
      <w:contextualSpacing/>
      <w:textAlignment w:val="baseline"/>
    </w:pPr>
    <w:rPr>
      <w:sz w:val="20"/>
      <w:lang w:val="en-US"/>
    </w:rPr>
  </w:style>
  <w:style w:type="paragraph" w:styleId="NormalWeb">
    <w:name w:val="Normal (Web)"/>
    <w:basedOn w:val="Normal"/>
    <w:uiPriority w:val="99"/>
    <w:semiHidden/>
    <w:unhideWhenUsed/>
    <w:rsid w:val="00782F06"/>
    <w:pPr>
      <w:spacing w:before="100" w:beforeAutospacing="1" w:after="100" w:afterAutospacing="1"/>
    </w:pPr>
    <w:rPr>
      <w:rFonts w:ascii="Calibri" w:eastAsiaTheme="minorHAnsi" w:hAnsi="Calibri" w:cs="Calibri"/>
      <w:sz w:val="22"/>
      <w:szCs w:val="22"/>
      <w:lang w:val="en-IE" w:eastAsia="en-IE"/>
    </w:rPr>
  </w:style>
  <w:style w:type="paragraph" w:styleId="Header">
    <w:name w:val="header"/>
    <w:basedOn w:val="Normal"/>
    <w:link w:val="HeaderChar"/>
    <w:uiPriority w:val="99"/>
    <w:unhideWhenUsed/>
    <w:rsid w:val="008A31F1"/>
    <w:pPr>
      <w:tabs>
        <w:tab w:val="center" w:pos="4513"/>
        <w:tab w:val="right" w:pos="9026"/>
      </w:tabs>
    </w:pPr>
  </w:style>
  <w:style w:type="character" w:customStyle="1" w:styleId="HeaderChar">
    <w:name w:val="Header Char"/>
    <w:basedOn w:val="DefaultParagraphFont"/>
    <w:link w:val="Header"/>
    <w:uiPriority w:val="99"/>
    <w:rsid w:val="008A31F1"/>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8A31F1"/>
    <w:pPr>
      <w:tabs>
        <w:tab w:val="center" w:pos="4513"/>
        <w:tab w:val="right" w:pos="9026"/>
      </w:tabs>
    </w:pPr>
  </w:style>
  <w:style w:type="character" w:customStyle="1" w:styleId="FooterChar">
    <w:name w:val="Footer Char"/>
    <w:basedOn w:val="DefaultParagraphFont"/>
    <w:link w:val="Footer"/>
    <w:uiPriority w:val="99"/>
    <w:rsid w:val="008A31F1"/>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476628">
      <w:bodyDiv w:val="1"/>
      <w:marLeft w:val="0"/>
      <w:marRight w:val="0"/>
      <w:marTop w:val="0"/>
      <w:marBottom w:val="0"/>
      <w:divBdr>
        <w:top w:val="none" w:sz="0" w:space="0" w:color="auto"/>
        <w:left w:val="none" w:sz="0" w:space="0" w:color="auto"/>
        <w:bottom w:val="none" w:sz="0" w:space="0" w:color="auto"/>
        <w:right w:val="none" w:sz="0" w:space="0" w:color="auto"/>
      </w:divBdr>
    </w:div>
    <w:div w:id="911232950">
      <w:bodyDiv w:val="1"/>
      <w:marLeft w:val="0"/>
      <w:marRight w:val="0"/>
      <w:marTop w:val="0"/>
      <w:marBottom w:val="0"/>
      <w:divBdr>
        <w:top w:val="none" w:sz="0" w:space="0" w:color="auto"/>
        <w:left w:val="none" w:sz="0" w:space="0" w:color="auto"/>
        <w:bottom w:val="none" w:sz="0" w:space="0" w:color="auto"/>
        <w:right w:val="none" w:sz="0" w:space="0" w:color="auto"/>
      </w:divBdr>
    </w:div>
    <w:div w:id="921571287">
      <w:bodyDiv w:val="1"/>
      <w:marLeft w:val="0"/>
      <w:marRight w:val="0"/>
      <w:marTop w:val="0"/>
      <w:marBottom w:val="0"/>
      <w:divBdr>
        <w:top w:val="none" w:sz="0" w:space="0" w:color="auto"/>
        <w:left w:val="none" w:sz="0" w:space="0" w:color="auto"/>
        <w:bottom w:val="none" w:sz="0" w:space="0" w:color="auto"/>
        <w:right w:val="none" w:sz="0" w:space="0" w:color="auto"/>
      </w:divBdr>
    </w:div>
    <w:div w:id="1758357062">
      <w:bodyDiv w:val="1"/>
      <w:marLeft w:val="0"/>
      <w:marRight w:val="0"/>
      <w:marTop w:val="0"/>
      <w:marBottom w:val="0"/>
      <w:divBdr>
        <w:top w:val="none" w:sz="0" w:space="0" w:color="auto"/>
        <w:left w:val="none" w:sz="0" w:space="0" w:color="auto"/>
        <w:bottom w:val="none" w:sz="0" w:space="0" w:color="auto"/>
        <w:right w:val="none" w:sz="0" w:space="0" w:color="auto"/>
      </w:divBdr>
    </w:div>
    <w:div w:id="18983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19</cp:revision>
  <dcterms:created xsi:type="dcterms:W3CDTF">2021-03-23T19:50:00Z</dcterms:created>
  <dcterms:modified xsi:type="dcterms:W3CDTF">2021-05-19T10:40:00Z</dcterms:modified>
</cp:coreProperties>
</file>